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B79B" w14:textId="77777777" w:rsidR="00727C6F" w:rsidRDefault="00727C6F" w:rsidP="00DF648A">
      <w:pPr>
        <w:pStyle w:val="Sottotitolo"/>
      </w:pPr>
      <w: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08458D8C" w14:textId="77777777" w:rsidR="00534AF4" w:rsidRDefault="00534AF4" w:rsidP="00534AF4">
      <w:pPr>
        <w:jc w:val="both"/>
        <w:rPr>
          <w:rFonts w:cs="Times New Roman"/>
          <w:b/>
        </w:rPr>
      </w:pPr>
    </w:p>
    <w:p w14:paraId="749F5471" w14:textId="22B8F6D0" w:rsidR="00D86C2D" w:rsidRPr="00D86C2D" w:rsidRDefault="00727C6F" w:rsidP="00D86C2D">
      <w:pPr>
        <w:rPr>
          <w:rFonts w:eastAsia="Calibri" w:cs="Times New Roman"/>
          <w:b/>
          <w:bCs/>
          <w:color w:val="000000"/>
          <w:spacing w:val="-4"/>
        </w:rPr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diretto, ai sensi dell’art. 50 comma 1 lett</w:t>
      </w:r>
      <w:r w:rsidR="002406C5">
        <w:rPr>
          <w:rFonts w:eastAsia="Calibri" w:cs="Times New Roman"/>
          <w:b/>
          <w:bCs/>
          <w:color w:val="000000"/>
          <w:spacing w:val="-4"/>
        </w:rPr>
        <w:t>. b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 xml:space="preserve">) </w:t>
      </w:r>
      <w:r w:rsidR="002406C5">
        <w:rPr>
          <w:rFonts w:eastAsia="Calibri" w:cs="Times New Roman"/>
          <w:b/>
          <w:bCs/>
          <w:color w:val="000000"/>
          <w:spacing w:val="-4"/>
        </w:rPr>
        <w:t>D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.</w:t>
      </w:r>
      <w:r w:rsidR="002406C5">
        <w:rPr>
          <w:rFonts w:eastAsia="Calibri" w:cs="Times New Roman"/>
          <w:b/>
          <w:bCs/>
          <w:color w:val="000000"/>
          <w:spacing w:val="-4"/>
        </w:rPr>
        <w:t>L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gs. 36/2023</w:t>
      </w:r>
      <w:r w:rsidR="002406C5">
        <w:rPr>
          <w:rFonts w:eastAsia="Calibri" w:cs="Times New Roman"/>
          <w:b/>
          <w:bCs/>
          <w:color w:val="000000"/>
          <w:spacing w:val="-4"/>
        </w:rPr>
        <w:t>.</w:t>
      </w:r>
    </w:p>
    <w:p w14:paraId="6F53FB1D" w14:textId="696DE4B7" w:rsidR="00534AF4" w:rsidRPr="00534AF4" w:rsidRDefault="00534AF4" w:rsidP="00534AF4">
      <w:pPr>
        <w:jc w:val="both"/>
        <w:rPr>
          <w:rFonts w:eastAsia="Calibri" w:cs="Times New Roman"/>
          <w:b/>
          <w:bCs/>
          <w:color w:val="000000"/>
          <w:spacing w:val="-4"/>
        </w:rPr>
      </w:pP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…………..……………………… residente nel Comune di …………………</w:t>
      </w:r>
      <w:r w:rsidR="00534AF4">
        <w:rPr>
          <w:rFonts w:cs="Times New Roman"/>
          <w:sz w:val="24"/>
          <w:szCs w:val="24"/>
          <w:lang w:val="it-IT"/>
        </w:rPr>
        <w:t>…..</w:t>
      </w:r>
      <w:r>
        <w:rPr>
          <w:rFonts w:cs="Times New Roman"/>
          <w:sz w:val="24"/>
          <w:szCs w:val="24"/>
          <w:lang w:val="it-IT"/>
        </w:rPr>
        <w:t>……… (….) Stato ……….......…………….. Via/Piazza …………...........................................…………</w:t>
      </w:r>
      <w:r w:rsidR="00534AF4">
        <w:rPr>
          <w:rFonts w:cs="Times New Roman"/>
          <w:sz w:val="24"/>
          <w:szCs w:val="24"/>
          <w:lang w:val="it-IT"/>
        </w:rPr>
        <w:t>….</w:t>
      </w:r>
      <w:r>
        <w:rPr>
          <w:rFonts w:cs="Times New Roman"/>
          <w:sz w:val="24"/>
          <w:szCs w:val="24"/>
          <w:lang w:val="it-IT"/>
        </w:rPr>
        <w:t>…… n. ….....…. in qualità di…………………………………....…………………………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…....................................……………………..………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…………………………………..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>Codice 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…………………………….....…………….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visione </w:t>
      </w:r>
      <w:r w:rsidRPr="00456379">
        <w:rPr>
          <w:rFonts w:cs="Times New Roman"/>
          <w:sz w:val="24"/>
          <w:szCs w:val="24"/>
        </w:rPr>
        <w:t>delle disposizioni in ordine alla prestazione oggetto di affidamento;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>Considerato che</w:t>
      </w:r>
      <w:r w:rsidRPr="00456379">
        <w:rPr>
          <w:rFonts w:cs="Times New Roman"/>
          <w:sz w:val="24"/>
          <w:szCs w:val="24"/>
        </w:rPr>
        <w:t xml:space="preserve"> l’offerta, dalle indicazioni contenute nei documenti di gara è vincolante e impegnativa per 180 (centottanta) giorni dalla scadenza del termine per la sua presentazione e che la stessa è irrevocabile fino alla scadenza indicata restando invariata per la durata complessiva dell’appalto;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>Presa cognizione</w:t>
      </w:r>
      <w:r w:rsidRPr="00456379">
        <w:rPr>
          <w:rFonts w:cs="Times New Roman"/>
          <w:sz w:val="24"/>
          <w:szCs w:val="24"/>
        </w:rPr>
        <w:t xml:space="preserve"> di tutte le circostanze generali e speciali che possano interessare l’effettuazione della prestazione e che di tali circostanze ha tenuto conto nella determinazione dell’importo offerto ritenuto remunerativo;</w:t>
      </w:r>
      <w:bookmarkEnd w:id="0"/>
      <w:bookmarkEnd w:id="1"/>
    </w:p>
    <w:p w14:paraId="4A2C8AF9" w14:textId="77777777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>DICHIARA DI OFFRIRE</w:t>
      </w:r>
    </w:p>
    <w:p w14:paraId="75968F33" w14:textId="77777777" w:rsidR="00DF648A" w:rsidRPr="00DF648A" w:rsidRDefault="00DF648A" w:rsidP="00DF648A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</w:rPr>
      </w:pPr>
      <w:r w:rsidRPr="00DF648A">
        <w:rPr>
          <w:rFonts w:cs="Times New Roman"/>
          <w:sz w:val="24"/>
          <w:szCs w:val="24"/>
          <w:lang w:val="it-IT"/>
        </w:rPr>
        <w:t>P</w:t>
      </w:r>
      <w:r w:rsidR="00727C6F" w:rsidRPr="00DF648A">
        <w:rPr>
          <w:rFonts w:cs="Times New Roman"/>
          <w:sz w:val="24"/>
          <w:szCs w:val="24"/>
          <w:lang w:val="it-IT"/>
        </w:rPr>
        <w:t xml:space="preserve">er </w:t>
      </w:r>
      <w:r w:rsidR="00727C6F" w:rsidRPr="00DF648A">
        <w:rPr>
          <w:rFonts w:cs="Times New Roman"/>
          <w:bCs/>
          <w:sz w:val="24"/>
          <w:szCs w:val="24"/>
          <w:lang w:val="it-IT"/>
        </w:rPr>
        <w:t>l’</w:t>
      </w:r>
      <w:r w:rsidRPr="00DF648A">
        <w:rPr>
          <w:rFonts w:cs="Times New Roman"/>
          <w:bCs/>
          <w:sz w:val="24"/>
          <w:szCs w:val="24"/>
          <w:lang w:val="it-IT"/>
        </w:rPr>
        <w:t xml:space="preserve">esecuzione dell’incarico in oggetto </w:t>
      </w:r>
      <w:r w:rsidRPr="00DF648A">
        <w:rPr>
          <w:rFonts w:cs="Times New Roman"/>
          <w:bCs/>
          <w:sz w:val="24"/>
          <w:szCs w:val="24"/>
        </w:rPr>
        <w:t xml:space="preserve">l seguente prezzo per l’esecuzione dell'incarico professionale in oggetto: </w:t>
      </w:r>
    </w:p>
    <w:p w14:paraId="2C00909D" w14:textId="77777777" w:rsidR="00DF648A" w:rsidRPr="00DF648A" w:rsidRDefault="00DF648A" w:rsidP="00DF648A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</w:rPr>
      </w:pPr>
      <w:r w:rsidRPr="00DF648A">
        <w:rPr>
          <w:rFonts w:cs="Times New Roman"/>
          <w:bCs/>
          <w:sz w:val="24"/>
          <w:szCs w:val="24"/>
        </w:rPr>
        <w:t>Euro _______________ (lettere___________________) oltre Cassa Previdenziale e IVA di Legge.</w:t>
      </w:r>
    </w:p>
    <w:p w14:paraId="2CB8AA6F" w14:textId="77777777" w:rsidR="00DF648A" w:rsidRPr="00DF648A" w:rsidRDefault="00DF648A" w:rsidP="00DF648A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</w:rPr>
      </w:pPr>
      <w:r w:rsidRPr="00DF648A">
        <w:rPr>
          <w:rFonts w:cs="Times New Roman"/>
          <w:b/>
          <w:bCs/>
          <w:sz w:val="24"/>
          <w:szCs w:val="24"/>
        </w:rPr>
        <w:t>CP</w:t>
      </w:r>
      <w:r w:rsidRPr="00DF648A">
        <w:rPr>
          <w:rFonts w:cs="Times New Roman"/>
          <w:bCs/>
          <w:sz w:val="24"/>
          <w:szCs w:val="24"/>
        </w:rPr>
        <w:t xml:space="preserve"> del ___________ %</w:t>
      </w:r>
    </w:p>
    <w:p w14:paraId="436F1E2B" w14:textId="704F8062" w:rsidR="00DF648A" w:rsidRDefault="00DF648A" w:rsidP="00DF648A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</w:rPr>
      </w:pPr>
      <w:r w:rsidRPr="00DF648A">
        <w:rPr>
          <w:rFonts w:cs="Times New Roman"/>
          <w:b/>
          <w:bCs/>
          <w:sz w:val="24"/>
          <w:szCs w:val="24"/>
        </w:rPr>
        <w:t>IVA:</w:t>
      </w:r>
      <w:r w:rsidRPr="00DF648A">
        <w:rPr>
          <w:rFonts w:cs="Times New Roman"/>
          <w:bCs/>
          <w:sz w:val="24"/>
          <w:szCs w:val="24"/>
        </w:rPr>
        <w:t xml:space="preserve"> </w:t>
      </w:r>
      <w:r w:rsidR="002406C5">
        <w:rPr>
          <w:rFonts w:cs="Times New Roman"/>
          <w:bCs/>
          <w:sz w:val="24"/>
          <w:szCs w:val="24"/>
        </w:rPr>
        <w:sym w:font="Wingdings 2" w:char="F0A3"/>
      </w:r>
      <w:r w:rsidRPr="00DF648A">
        <w:rPr>
          <w:rFonts w:cs="Times New Roman"/>
          <w:bCs/>
          <w:sz w:val="24"/>
          <w:szCs w:val="24"/>
        </w:rPr>
        <w:t xml:space="preserve"> al 22%</w:t>
      </w:r>
    </w:p>
    <w:p w14:paraId="7066E866" w14:textId="186F15B0" w:rsidR="002406C5" w:rsidRPr="00DF648A" w:rsidRDefault="002406C5" w:rsidP="00DF648A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  <w:t xml:space="preserve">  </w:t>
      </w:r>
      <w:r>
        <w:rPr>
          <w:rFonts w:cs="Times New Roman"/>
          <w:bCs/>
          <w:sz w:val="24"/>
          <w:szCs w:val="24"/>
        </w:rPr>
        <w:sym w:font="Wingdings 2" w:char="F0A3"/>
      </w:r>
      <w:r>
        <w:rPr>
          <w:rFonts w:cs="Times New Roman"/>
          <w:bCs/>
          <w:sz w:val="24"/>
          <w:szCs w:val="24"/>
        </w:rPr>
        <w:t xml:space="preserve"> Esente (soggetto operante in regime forfettario)</w:t>
      </w:r>
    </w:p>
    <w:p w14:paraId="2CF4BE8A" w14:textId="77777777" w:rsidR="00DF648A" w:rsidRPr="00DF648A" w:rsidRDefault="00DF648A" w:rsidP="00DF648A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</w:rPr>
      </w:pPr>
      <w:r w:rsidRPr="00DF648A">
        <w:rPr>
          <w:rFonts w:cs="Times New Roman"/>
          <w:bCs/>
          <w:sz w:val="24"/>
          <w:szCs w:val="24"/>
        </w:rPr>
        <w:t>Per un totale complessivo di Euro....................................................................</w:t>
      </w:r>
    </w:p>
    <w:p w14:paraId="3C52B97E" w14:textId="443E7BD7" w:rsidR="00727C6F" w:rsidRDefault="00727C6F" w:rsidP="00DF648A">
      <w:pPr>
        <w:pStyle w:val="sche3"/>
        <w:tabs>
          <w:tab w:val="left" w:pos="425"/>
        </w:tabs>
        <w:spacing w:before="120" w:after="120"/>
        <w:rPr>
          <w:rFonts w:cs="Times New Roman"/>
          <w:iCs/>
        </w:rPr>
      </w:pPr>
      <w:r>
        <w:rPr>
          <w:rFonts w:cs="Times New Roman"/>
        </w:rPr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2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2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81C7" w14:textId="77777777" w:rsidR="00727C6F" w:rsidRDefault="0072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0973" w14:textId="77777777" w:rsidR="00727C6F" w:rsidRDefault="0072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B24" w14:textId="77777777" w:rsidR="00727C6F" w:rsidRDefault="0072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C650CE"/>
    <w:multiLevelType w:val="hybridMultilevel"/>
    <w:tmpl w:val="41AE06B6"/>
    <w:lvl w:ilvl="0" w:tplc="E90025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6A4D"/>
    <w:multiLevelType w:val="hybridMultilevel"/>
    <w:tmpl w:val="C3A2A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6484">
    <w:abstractNumId w:val="0"/>
  </w:num>
  <w:num w:numId="2" w16cid:durableId="2124492264">
    <w:abstractNumId w:val="1"/>
  </w:num>
  <w:num w:numId="3" w16cid:durableId="1579094336">
    <w:abstractNumId w:val="3"/>
  </w:num>
  <w:num w:numId="4" w16cid:durableId="39297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0708FC"/>
    <w:rsid w:val="002406C5"/>
    <w:rsid w:val="002A101C"/>
    <w:rsid w:val="00456379"/>
    <w:rsid w:val="004942CE"/>
    <w:rsid w:val="00534AF4"/>
    <w:rsid w:val="005F3E35"/>
    <w:rsid w:val="00655B0B"/>
    <w:rsid w:val="006A25B1"/>
    <w:rsid w:val="00727C6F"/>
    <w:rsid w:val="00747910"/>
    <w:rsid w:val="00901871"/>
    <w:rsid w:val="009F0198"/>
    <w:rsid w:val="00A15BF5"/>
    <w:rsid w:val="00A64730"/>
    <w:rsid w:val="00B6167E"/>
    <w:rsid w:val="00D86C2D"/>
    <w:rsid w:val="00DF648A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64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648A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8</cp:revision>
  <cp:lastPrinted>2020-11-11T10:49:00Z</cp:lastPrinted>
  <dcterms:created xsi:type="dcterms:W3CDTF">2024-07-04T10:57:00Z</dcterms:created>
  <dcterms:modified xsi:type="dcterms:W3CDTF">2024-11-12T08:49:00Z</dcterms:modified>
</cp:coreProperties>
</file>